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579B6" w14:textId="6E01C7DD" w:rsidR="001974E0" w:rsidRPr="00A25FAB" w:rsidRDefault="007E0861" w:rsidP="00AB2D54">
      <w:pPr>
        <w:pStyle w:val="Bezmezer"/>
        <w:ind w:left="2835"/>
        <w:outlineLvl w:val="0"/>
        <w:rPr>
          <w:rFonts w:ascii="Cambria" w:hAnsi="Cambria"/>
          <w:b/>
          <w:w w:val="150"/>
          <w:sz w:val="36"/>
          <w:szCs w:val="36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8240" behindDoc="1" locked="0" layoutInCell="1" allowOverlap="0" wp14:anchorId="3E850805" wp14:editId="1E36F36A">
            <wp:simplePos x="0" y="0"/>
            <wp:positionH relativeFrom="column">
              <wp:posOffset>14605</wp:posOffset>
            </wp:positionH>
            <wp:positionV relativeFrom="paragraph">
              <wp:posOffset>41910</wp:posOffset>
            </wp:positionV>
            <wp:extent cx="1162050" cy="790575"/>
            <wp:effectExtent l="0" t="0" r="0" b="9525"/>
            <wp:wrapTight wrapText="bothSides">
              <wp:wrapPolygon edited="0">
                <wp:start x="0" y="0"/>
                <wp:lineTo x="0" y="21340"/>
                <wp:lineTo x="21246" y="21340"/>
                <wp:lineTo x="21246" y="0"/>
                <wp:lineTo x="0" y="0"/>
              </wp:wrapPolygon>
            </wp:wrapTight>
            <wp:docPr id="875721452" name="Obrázek 1" descr="Logo_ČRSÚS_SMASL_barev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_ČRSÚS_SMASL_barevn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74E0" w:rsidRPr="00A25FAB">
        <w:rPr>
          <w:rFonts w:ascii="Cambria" w:hAnsi="Cambria"/>
          <w:b/>
          <w:w w:val="150"/>
          <w:sz w:val="36"/>
          <w:szCs w:val="36"/>
        </w:rPr>
        <w:t>Český rybářský svaz</w:t>
      </w:r>
      <w:r w:rsidR="001974E0">
        <w:rPr>
          <w:rFonts w:ascii="Cambria" w:hAnsi="Cambria"/>
          <w:b/>
          <w:w w:val="150"/>
          <w:sz w:val="36"/>
          <w:szCs w:val="36"/>
        </w:rPr>
        <w:t xml:space="preserve">, </w:t>
      </w:r>
      <w:r w:rsidR="001974E0" w:rsidRPr="00B075E1">
        <w:rPr>
          <w:rFonts w:ascii="Cambria" w:hAnsi="Cambria"/>
          <w:b/>
          <w:w w:val="150"/>
          <w:sz w:val="24"/>
          <w:szCs w:val="24"/>
        </w:rPr>
        <w:t>z.</w:t>
      </w:r>
      <w:r w:rsidR="001974E0">
        <w:rPr>
          <w:rFonts w:ascii="Cambria" w:hAnsi="Cambria"/>
          <w:b/>
          <w:w w:val="150"/>
          <w:sz w:val="24"/>
          <w:szCs w:val="24"/>
        </w:rPr>
        <w:t xml:space="preserve"> </w:t>
      </w:r>
      <w:r w:rsidR="001974E0" w:rsidRPr="00B075E1">
        <w:rPr>
          <w:rFonts w:ascii="Cambria" w:hAnsi="Cambria"/>
          <w:b/>
          <w:w w:val="150"/>
          <w:sz w:val="24"/>
          <w:szCs w:val="24"/>
        </w:rPr>
        <w:t>s.,</w:t>
      </w:r>
    </w:p>
    <w:p w14:paraId="649B1CF9" w14:textId="555D6A3C" w:rsidR="001974E0" w:rsidRPr="00567627" w:rsidRDefault="001974E0" w:rsidP="00AB2D54">
      <w:pPr>
        <w:pStyle w:val="Bezmezer"/>
        <w:ind w:left="2835"/>
        <w:outlineLvl w:val="0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ú</w:t>
      </w:r>
      <w:r w:rsidRPr="00567627">
        <w:rPr>
          <w:rFonts w:ascii="Cambria" w:hAnsi="Cambria"/>
          <w:b/>
          <w:sz w:val="24"/>
          <w:szCs w:val="24"/>
        </w:rPr>
        <w:t>zemní svaz pro Severní Moravu a Slezsko</w:t>
      </w:r>
    </w:p>
    <w:p w14:paraId="2DB35ED7" w14:textId="4713ABCC" w:rsidR="001974E0" w:rsidRPr="00C3382D" w:rsidRDefault="001974E0" w:rsidP="00AB2D54">
      <w:pPr>
        <w:pStyle w:val="Bezmezer"/>
        <w:ind w:left="2835"/>
        <w:outlineLvl w:val="0"/>
        <w:rPr>
          <w:rFonts w:ascii="Cambria" w:hAnsi="Cambria"/>
        </w:rPr>
      </w:pPr>
      <w:r w:rsidRPr="00C3382D">
        <w:rPr>
          <w:rFonts w:ascii="Cambria" w:hAnsi="Cambria"/>
        </w:rPr>
        <w:t xml:space="preserve">Jahnova </w:t>
      </w:r>
      <w:r>
        <w:rPr>
          <w:rFonts w:ascii="Cambria" w:hAnsi="Cambria"/>
        </w:rPr>
        <w:t>890/</w:t>
      </w:r>
      <w:r w:rsidRPr="00C3382D">
        <w:rPr>
          <w:rFonts w:ascii="Cambria" w:hAnsi="Cambria"/>
        </w:rPr>
        <w:t>14</w:t>
      </w:r>
    </w:p>
    <w:p w14:paraId="554A2489" w14:textId="7BC170DC" w:rsidR="001974E0" w:rsidRPr="00C3382D" w:rsidRDefault="001974E0" w:rsidP="00AB2D54">
      <w:pPr>
        <w:pStyle w:val="Bezmezer"/>
        <w:ind w:left="2835"/>
        <w:rPr>
          <w:rFonts w:ascii="Cambria" w:hAnsi="Cambria"/>
        </w:rPr>
      </w:pPr>
      <w:r w:rsidRPr="00C3382D">
        <w:rPr>
          <w:rFonts w:ascii="Cambria" w:hAnsi="Cambria"/>
        </w:rPr>
        <w:t>709 00 Ostrava – Mariánské Hor</w:t>
      </w:r>
      <w:r>
        <w:rPr>
          <w:rFonts w:ascii="Cambria" w:hAnsi="Cambria"/>
        </w:rPr>
        <w:t>y</w:t>
      </w:r>
    </w:p>
    <w:p w14:paraId="18689216" w14:textId="77777777" w:rsidR="001974E0" w:rsidRDefault="001974E0" w:rsidP="001974E0">
      <w:pPr>
        <w:pStyle w:val="Bezmezer"/>
        <w:rPr>
          <w:sz w:val="18"/>
          <w:szCs w:val="18"/>
        </w:rPr>
      </w:pPr>
    </w:p>
    <w:tbl>
      <w:tblPr>
        <w:tblpPr w:leftFromText="141" w:rightFromText="141" w:vertAnchor="text" w:tblpX="4586" w:tblpY="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6"/>
      </w:tblGrid>
      <w:tr w:rsidR="001974E0" w:rsidRPr="005A332B" w14:paraId="1A963ED0" w14:textId="77777777" w:rsidTr="00550BE6">
        <w:trPr>
          <w:trHeight w:val="2491"/>
        </w:trPr>
        <w:tc>
          <w:tcPr>
            <w:tcW w:w="4956" w:type="dxa"/>
            <w:vAlign w:val="center"/>
          </w:tcPr>
          <w:p w14:paraId="7EB90232" w14:textId="5B8C6173" w:rsidR="001974E0" w:rsidRPr="005A332B" w:rsidRDefault="001974E0" w:rsidP="00550BE6">
            <w:pPr>
              <w:pStyle w:val="Bezmezer"/>
              <w:ind w:firstLine="284"/>
            </w:pPr>
          </w:p>
        </w:tc>
      </w:tr>
    </w:tbl>
    <w:p w14:paraId="10F474C7" w14:textId="77777777" w:rsidR="001974E0" w:rsidRDefault="001974E0" w:rsidP="001974E0">
      <w:pPr>
        <w:pStyle w:val="Bezmezer"/>
        <w:rPr>
          <w:sz w:val="18"/>
          <w:szCs w:val="18"/>
        </w:rPr>
      </w:pPr>
    </w:p>
    <w:p w14:paraId="0D30A726" w14:textId="77777777" w:rsidR="001974E0" w:rsidRDefault="001974E0" w:rsidP="001974E0">
      <w:pPr>
        <w:pStyle w:val="Bezmezer"/>
        <w:rPr>
          <w:sz w:val="18"/>
          <w:szCs w:val="18"/>
        </w:rPr>
      </w:pPr>
    </w:p>
    <w:p w14:paraId="1E8920C4" w14:textId="5C9D2FC1" w:rsidR="001974E0" w:rsidRPr="009D021F" w:rsidRDefault="001974E0" w:rsidP="001974E0">
      <w:pPr>
        <w:pStyle w:val="Bezmezer"/>
        <w:rPr>
          <w:sz w:val="18"/>
          <w:szCs w:val="18"/>
        </w:rPr>
      </w:pPr>
      <w:r w:rsidRPr="009D021F">
        <w:rPr>
          <w:sz w:val="18"/>
          <w:szCs w:val="18"/>
        </w:rPr>
        <w:t>Vaše zn.:</w:t>
      </w:r>
      <w:r w:rsidR="006820FE">
        <w:rPr>
          <w:sz w:val="18"/>
          <w:szCs w:val="18"/>
        </w:rPr>
        <w:t xml:space="preserve"> </w:t>
      </w:r>
      <w:r w:rsidR="00F30577" w:rsidRPr="00F30577">
        <w:rPr>
          <w:sz w:val="18"/>
          <w:szCs w:val="18"/>
        </w:rPr>
        <w:t>KUOK 89640/2025</w:t>
      </w:r>
    </w:p>
    <w:p w14:paraId="0DBACF61" w14:textId="7BF3573F" w:rsidR="001974E0" w:rsidRDefault="001974E0" w:rsidP="001974E0">
      <w:pPr>
        <w:pStyle w:val="Bezmezer"/>
        <w:rPr>
          <w:sz w:val="18"/>
          <w:szCs w:val="18"/>
        </w:rPr>
      </w:pPr>
      <w:r w:rsidRPr="009D021F">
        <w:rPr>
          <w:sz w:val="18"/>
          <w:szCs w:val="18"/>
        </w:rPr>
        <w:t>Ze dne:</w:t>
      </w:r>
      <w:r>
        <w:rPr>
          <w:sz w:val="18"/>
          <w:szCs w:val="18"/>
        </w:rPr>
        <w:t xml:space="preserve"> </w:t>
      </w:r>
      <w:r w:rsidR="00270378">
        <w:rPr>
          <w:sz w:val="18"/>
          <w:szCs w:val="18"/>
        </w:rPr>
        <w:t>29.7.2025</w:t>
      </w:r>
    </w:p>
    <w:p w14:paraId="52B27D5A" w14:textId="1BCE9054" w:rsidR="001974E0" w:rsidRPr="009D021F" w:rsidRDefault="001974E0" w:rsidP="001974E0">
      <w:pPr>
        <w:pStyle w:val="Bezmezer"/>
        <w:rPr>
          <w:sz w:val="18"/>
          <w:szCs w:val="18"/>
        </w:rPr>
      </w:pPr>
      <w:r w:rsidRPr="009D021F">
        <w:rPr>
          <w:sz w:val="18"/>
          <w:szCs w:val="18"/>
        </w:rPr>
        <w:t>Naše č</w:t>
      </w:r>
      <w:r w:rsidR="00691205">
        <w:rPr>
          <w:sz w:val="18"/>
          <w:szCs w:val="18"/>
        </w:rPr>
        <w:t>.</w:t>
      </w:r>
      <w:r w:rsidRPr="009D021F">
        <w:rPr>
          <w:sz w:val="18"/>
          <w:szCs w:val="18"/>
        </w:rPr>
        <w:t>j.:</w:t>
      </w:r>
      <w:r w:rsidR="006820FE">
        <w:rPr>
          <w:sz w:val="18"/>
          <w:szCs w:val="18"/>
        </w:rPr>
        <w:t xml:space="preserve"> </w:t>
      </w:r>
      <w:r w:rsidR="00B2521A">
        <w:rPr>
          <w:sz w:val="18"/>
          <w:szCs w:val="18"/>
        </w:rPr>
        <w:t>DE</w:t>
      </w:r>
      <w:r>
        <w:rPr>
          <w:sz w:val="18"/>
          <w:szCs w:val="18"/>
        </w:rPr>
        <w:t>-</w:t>
      </w:r>
      <w:r w:rsidR="00F46CD5">
        <w:rPr>
          <w:sz w:val="18"/>
          <w:szCs w:val="18"/>
        </w:rPr>
        <w:t>9</w:t>
      </w:r>
      <w:r w:rsidR="00F30577">
        <w:rPr>
          <w:sz w:val="18"/>
          <w:szCs w:val="18"/>
        </w:rPr>
        <w:t>21</w:t>
      </w:r>
      <w:r w:rsidR="00F46CD5">
        <w:rPr>
          <w:sz w:val="18"/>
          <w:szCs w:val="18"/>
        </w:rPr>
        <w:t>-2025</w:t>
      </w:r>
    </w:p>
    <w:p w14:paraId="247FB99E" w14:textId="2B1999B5" w:rsidR="001974E0" w:rsidRDefault="001974E0" w:rsidP="001974E0">
      <w:pPr>
        <w:pStyle w:val="Bezmezer"/>
        <w:rPr>
          <w:sz w:val="18"/>
          <w:szCs w:val="18"/>
        </w:rPr>
      </w:pPr>
      <w:r w:rsidRPr="009D021F">
        <w:rPr>
          <w:sz w:val="18"/>
          <w:szCs w:val="18"/>
        </w:rPr>
        <w:t>Vyřizuje:</w:t>
      </w:r>
      <w:r>
        <w:rPr>
          <w:sz w:val="18"/>
          <w:szCs w:val="18"/>
        </w:rPr>
        <w:t xml:space="preserve"> Ing. </w:t>
      </w:r>
      <w:r w:rsidR="007251C3">
        <w:rPr>
          <w:sz w:val="18"/>
          <w:szCs w:val="18"/>
        </w:rPr>
        <w:t>Válek</w:t>
      </w:r>
    </w:p>
    <w:p w14:paraId="5300A6A8" w14:textId="39F5A0D5" w:rsidR="001974E0" w:rsidRPr="009D021F" w:rsidRDefault="001974E0" w:rsidP="001974E0">
      <w:pPr>
        <w:pStyle w:val="Bezmezer"/>
        <w:rPr>
          <w:sz w:val="18"/>
          <w:szCs w:val="18"/>
        </w:rPr>
      </w:pPr>
      <w:r>
        <w:rPr>
          <w:sz w:val="18"/>
          <w:szCs w:val="18"/>
        </w:rPr>
        <w:t>Tel</w:t>
      </w:r>
      <w:r w:rsidR="006E50D8">
        <w:rPr>
          <w:sz w:val="18"/>
          <w:szCs w:val="18"/>
        </w:rPr>
        <w:t>.</w:t>
      </w:r>
      <w:r>
        <w:rPr>
          <w:sz w:val="18"/>
          <w:szCs w:val="18"/>
        </w:rPr>
        <w:t>: +420 602</w:t>
      </w:r>
      <w:r w:rsidR="006820FE">
        <w:rPr>
          <w:sz w:val="18"/>
          <w:szCs w:val="18"/>
        </w:rPr>
        <w:t> </w:t>
      </w:r>
      <w:r w:rsidR="007251C3">
        <w:rPr>
          <w:sz w:val="18"/>
          <w:szCs w:val="18"/>
        </w:rPr>
        <w:t>464</w:t>
      </w:r>
      <w:r w:rsidR="006820FE">
        <w:rPr>
          <w:sz w:val="18"/>
          <w:szCs w:val="18"/>
        </w:rPr>
        <w:t> </w:t>
      </w:r>
      <w:r w:rsidR="001610ED">
        <w:rPr>
          <w:sz w:val="18"/>
          <w:szCs w:val="18"/>
        </w:rPr>
        <w:t>461</w:t>
      </w:r>
    </w:p>
    <w:p w14:paraId="5B066714" w14:textId="746B6D3D" w:rsidR="001974E0" w:rsidRDefault="001974E0" w:rsidP="001974E0">
      <w:pPr>
        <w:pStyle w:val="Bezmezer"/>
        <w:rPr>
          <w:sz w:val="18"/>
          <w:szCs w:val="18"/>
        </w:rPr>
      </w:pPr>
      <w:r w:rsidRPr="009D021F">
        <w:rPr>
          <w:sz w:val="18"/>
          <w:szCs w:val="18"/>
        </w:rPr>
        <w:t xml:space="preserve">Datum: V Ostravě </w:t>
      </w:r>
      <w:r w:rsidR="006820FE">
        <w:rPr>
          <w:sz w:val="18"/>
          <w:szCs w:val="18"/>
        </w:rPr>
        <w:t xml:space="preserve">dne </w:t>
      </w:r>
      <w:r w:rsidR="007F25F9">
        <w:rPr>
          <w:sz w:val="18"/>
          <w:szCs w:val="18"/>
        </w:rPr>
        <w:t>31.7.2025</w:t>
      </w:r>
    </w:p>
    <w:p w14:paraId="1FAD4142" w14:textId="77777777" w:rsidR="001974E0" w:rsidRPr="009D021F" w:rsidRDefault="001974E0" w:rsidP="001974E0">
      <w:pPr>
        <w:pStyle w:val="Bezmezer"/>
        <w:rPr>
          <w:sz w:val="18"/>
          <w:szCs w:val="18"/>
        </w:rPr>
      </w:pPr>
    </w:p>
    <w:p w14:paraId="54AD5665" w14:textId="77777777" w:rsidR="001974E0" w:rsidRDefault="001974E0" w:rsidP="001974E0">
      <w:pPr>
        <w:pStyle w:val="Bezmezer"/>
      </w:pPr>
    </w:p>
    <w:p w14:paraId="18D83D3B" w14:textId="20270EDF" w:rsidR="001974E0" w:rsidRDefault="001974E0" w:rsidP="001974E0">
      <w:pPr>
        <w:pStyle w:val="Bezmezer"/>
      </w:pPr>
    </w:p>
    <w:p w14:paraId="3AB1C06C" w14:textId="77777777" w:rsidR="001974E0" w:rsidRDefault="001974E0" w:rsidP="001974E0">
      <w:pPr>
        <w:pStyle w:val="Bezmezer"/>
      </w:pPr>
    </w:p>
    <w:p w14:paraId="502FCDB8" w14:textId="05D70A96" w:rsidR="001974E0" w:rsidRPr="00647C7F" w:rsidRDefault="001974E0" w:rsidP="001974E0">
      <w:pPr>
        <w:pStyle w:val="Bezmezer"/>
        <w:rPr>
          <w:rFonts w:ascii="Times New Roman" w:hAnsi="Times New Roman"/>
        </w:rPr>
      </w:pPr>
    </w:p>
    <w:p w14:paraId="2C071904" w14:textId="7A120F8F" w:rsidR="001974E0" w:rsidRDefault="00EC7061" w:rsidP="001974E0">
      <w:pPr>
        <w:rPr>
          <w:rFonts w:ascii="Times New Roman" w:hAnsi="Times New Roman"/>
          <w:b/>
          <w:bCs/>
        </w:rPr>
      </w:pPr>
      <w:r w:rsidRPr="00647C7F">
        <w:rPr>
          <w:rFonts w:ascii="Times New Roman" w:hAnsi="Times New Roman"/>
          <w:b/>
        </w:rPr>
        <w:t xml:space="preserve">Věc: </w:t>
      </w:r>
      <w:r w:rsidR="006A674A">
        <w:rPr>
          <w:rFonts w:ascii="Times New Roman" w:hAnsi="Times New Roman"/>
          <w:b/>
        </w:rPr>
        <w:t>Stanovisko</w:t>
      </w:r>
      <w:r w:rsidRPr="00647C7F">
        <w:rPr>
          <w:rFonts w:ascii="Times New Roman" w:hAnsi="Times New Roman"/>
          <w:b/>
        </w:rPr>
        <w:t xml:space="preserve"> ČRS ÚS Ostrava</w:t>
      </w:r>
      <w:r w:rsidR="006A674A">
        <w:rPr>
          <w:rFonts w:ascii="Times New Roman" w:hAnsi="Times New Roman"/>
          <w:b/>
        </w:rPr>
        <w:t xml:space="preserve"> - </w:t>
      </w:r>
      <w:r w:rsidR="003626CF" w:rsidRPr="003626CF">
        <w:rPr>
          <w:rFonts w:ascii="Times New Roman" w:hAnsi="Times New Roman"/>
          <w:b/>
        </w:rPr>
        <w:t>udělení výjimky z druhové ochrany pro záměr „Šišemka, Hradčany, oprava toku v ř.km 2,300 - 4,608“</w:t>
      </w:r>
    </w:p>
    <w:p w14:paraId="07E73E1E" w14:textId="5956515C" w:rsidR="00520D59" w:rsidRDefault="003B1EBC" w:rsidP="001974E0">
      <w:pPr>
        <w:rPr>
          <w:rFonts w:ascii="Times New Roman" w:hAnsi="Times New Roman"/>
        </w:rPr>
      </w:pPr>
      <w:r w:rsidRPr="003B1EBC">
        <w:rPr>
          <w:rFonts w:ascii="Times New Roman" w:hAnsi="Times New Roman"/>
        </w:rPr>
        <w:t>K předmětnému řízení vydáváme souhlasné stanovisko za předpokladu dodržení těchto podmínek:</w:t>
      </w:r>
    </w:p>
    <w:p w14:paraId="39C73B21" w14:textId="4CE26124" w:rsidR="003B1EBC" w:rsidRDefault="007F25F9" w:rsidP="001974E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Minimální 14 </w:t>
      </w:r>
      <w:r w:rsidR="006A73AF">
        <w:rPr>
          <w:rFonts w:ascii="Times New Roman" w:hAnsi="Times New Roman"/>
        </w:rPr>
        <w:t xml:space="preserve">dní </w:t>
      </w:r>
      <w:r>
        <w:rPr>
          <w:rFonts w:ascii="Times New Roman" w:hAnsi="Times New Roman"/>
        </w:rPr>
        <w:t xml:space="preserve">před zahájením prací </w:t>
      </w:r>
      <w:r w:rsidR="00C322ED">
        <w:rPr>
          <w:rFonts w:ascii="Times New Roman" w:hAnsi="Times New Roman"/>
        </w:rPr>
        <w:t xml:space="preserve">zkontaktovat MO ČRS </w:t>
      </w:r>
      <w:r w:rsidR="00BF49B2">
        <w:rPr>
          <w:rFonts w:ascii="Times New Roman" w:hAnsi="Times New Roman"/>
        </w:rPr>
        <w:t>Přerov</w:t>
      </w:r>
      <w:r w:rsidR="005341D0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 xml:space="preserve">S MO ČRS </w:t>
      </w:r>
      <w:r w:rsidR="00BF49B2">
        <w:rPr>
          <w:rFonts w:ascii="Times New Roman" w:hAnsi="Times New Roman"/>
        </w:rPr>
        <w:t>Přerov</w:t>
      </w:r>
      <w:r>
        <w:rPr>
          <w:rFonts w:ascii="Times New Roman" w:hAnsi="Times New Roman"/>
        </w:rPr>
        <w:t xml:space="preserve"> se domluvit na </w:t>
      </w:r>
      <w:r w:rsidR="006A73AF">
        <w:rPr>
          <w:rFonts w:ascii="Times New Roman" w:hAnsi="Times New Roman"/>
        </w:rPr>
        <w:t xml:space="preserve">záchranném </w:t>
      </w:r>
      <w:r>
        <w:rPr>
          <w:rFonts w:ascii="Times New Roman" w:hAnsi="Times New Roman"/>
        </w:rPr>
        <w:t>odlovu a transferu ryb z ohrožené lokality.</w:t>
      </w:r>
      <w:r w:rsidR="005341D0">
        <w:rPr>
          <w:rFonts w:ascii="Times New Roman" w:hAnsi="Times New Roman"/>
        </w:rPr>
        <w:t xml:space="preserve"> Termín odlovu bude nahlášen uživateli revíru - </w:t>
      </w:r>
      <w:r w:rsidR="005341D0" w:rsidRPr="00647C7F">
        <w:rPr>
          <w:rFonts w:ascii="Times New Roman" w:hAnsi="Times New Roman"/>
          <w:b/>
        </w:rPr>
        <w:t>ČRS ÚS Ostrava</w:t>
      </w:r>
      <w:r w:rsidR="005341D0">
        <w:rPr>
          <w:rFonts w:ascii="Times New Roman" w:hAnsi="Times New Roman"/>
          <w:b/>
        </w:rPr>
        <w:t xml:space="preserve"> </w:t>
      </w:r>
      <w:r w:rsidR="005341D0">
        <w:rPr>
          <w:rFonts w:ascii="Times New Roman" w:hAnsi="Times New Roman"/>
        </w:rPr>
        <w:t xml:space="preserve">na email </w:t>
      </w:r>
      <w:hyperlink r:id="rId10" w:history="1">
        <w:r w:rsidR="005341D0" w:rsidRPr="00585668">
          <w:rPr>
            <w:rStyle w:val="Hypertextovodkaz"/>
            <w:rFonts w:ascii="Times New Roman" w:hAnsi="Times New Roman"/>
          </w:rPr>
          <w:t>hydrobiolog@rybsvaz-ms.cz</w:t>
        </w:r>
      </w:hyperlink>
      <w:r w:rsidR="005341D0">
        <w:rPr>
          <w:rFonts w:ascii="Times New Roman" w:hAnsi="Times New Roman"/>
        </w:rPr>
        <w:t>.</w:t>
      </w:r>
    </w:p>
    <w:p w14:paraId="2F7260AC" w14:textId="4A8189F1" w:rsidR="00025473" w:rsidRDefault="00D332DA" w:rsidP="001974E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uvedený email </w:t>
      </w:r>
      <w:r w:rsidR="000A0C72">
        <w:rPr>
          <w:rFonts w:ascii="Times New Roman" w:hAnsi="Times New Roman"/>
        </w:rPr>
        <w:t xml:space="preserve">prosíme </w:t>
      </w:r>
      <w:r>
        <w:rPr>
          <w:rFonts w:ascii="Times New Roman" w:hAnsi="Times New Roman"/>
        </w:rPr>
        <w:t>zaslat výsledky biologického zhodnocení lokality</w:t>
      </w:r>
      <w:r w:rsidR="00C604A6">
        <w:rPr>
          <w:rFonts w:ascii="Times New Roman" w:hAnsi="Times New Roman"/>
        </w:rPr>
        <w:t>.</w:t>
      </w:r>
    </w:p>
    <w:p w14:paraId="48DFC4A3" w14:textId="6339285B" w:rsidR="00807758" w:rsidRDefault="00E977EF" w:rsidP="001974E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Apelujeme na to, aby </w:t>
      </w:r>
      <w:r w:rsidR="00EB5DA6">
        <w:rPr>
          <w:rFonts w:ascii="Times New Roman" w:hAnsi="Times New Roman"/>
        </w:rPr>
        <w:t>po ods</w:t>
      </w:r>
      <w:r w:rsidR="004909AB">
        <w:rPr>
          <w:rFonts w:ascii="Times New Roman" w:hAnsi="Times New Roman"/>
        </w:rPr>
        <w:t>t</w:t>
      </w:r>
      <w:r w:rsidR="00EB5DA6">
        <w:rPr>
          <w:rFonts w:ascii="Times New Roman" w:hAnsi="Times New Roman"/>
        </w:rPr>
        <w:t>ranění nánosů bylo dno toku účinně zdrsněno</w:t>
      </w:r>
      <w:r w:rsidR="004909AB">
        <w:rPr>
          <w:rFonts w:ascii="Times New Roman" w:hAnsi="Times New Roman"/>
        </w:rPr>
        <w:t xml:space="preserve"> a v zavodněné části břehového opevnění byly obnoveny úkryty pro ryby a vodní ž</w:t>
      </w:r>
      <w:r w:rsidR="00785F1E">
        <w:rPr>
          <w:rFonts w:ascii="Times New Roman" w:hAnsi="Times New Roman"/>
        </w:rPr>
        <w:t>i</w:t>
      </w:r>
      <w:r w:rsidR="004909AB">
        <w:rPr>
          <w:rFonts w:ascii="Times New Roman" w:hAnsi="Times New Roman"/>
        </w:rPr>
        <w:t>vočichy. Nesmí dojít ke snížení ekologické funkce dotčené</w:t>
      </w:r>
      <w:r w:rsidR="00785F1E">
        <w:rPr>
          <w:rFonts w:ascii="Times New Roman" w:hAnsi="Times New Roman"/>
        </w:rPr>
        <w:t>ho</w:t>
      </w:r>
      <w:r w:rsidR="004909AB">
        <w:rPr>
          <w:rFonts w:ascii="Times New Roman" w:hAnsi="Times New Roman"/>
        </w:rPr>
        <w:t xml:space="preserve"> </w:t>
      </w:r>
      <w:r w:rsidR="00785F1E">
        <w:rPr>
          <w:rFonts w:ascii="Times New Roman" w:hAnsi="Times New Roman"/>
        </w:rPr>
        <w:t>úseku</w:t>
      </w:r>
      <w:r w:rsidR="004909AB">
        <w:rPr>
          <w:rFonts w:ascii="Times New Roman" w:hAnsi="Times New Roman"/>
        </w:rPr>
        <w:t xml:space="preserve"> toku. </w:t>
      </w:r>
    </w:p>
    <w:p w14:paraId="633FD3AD" w14:textId="34604BC2" w:rsidR="00C604A6" w:rsidRDefault="00A052BC" w:rsidP="001974E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Během prací bude dodržena technologická kázeň aby se zabránilo únikům provozních či jiných kapalin a směsí do toku a jeho blízkého prostředí. </w:t>
      </w:r>
    </w:p>
    <w:p w14:paraId="0B142FC9" w14:textId="4576B904" w:rsidR="002C352B" w:rsidRPr="002C352B" w:rsidRDefault="002C352B" w:rsidP="002C352B">
      <w:pPr>
        <w:jc w:val="both"/>
        <w:rPr>
          <w:rFonts w:ascii="Times New Roman" w:hAnsi="Times New Roman"/>
        </w:rPr>
      </w:pPr>
      <w:r w:rsidRPr="002C352B">
        <w:rPr>
          <w:rFonts w:ascii="Times New Roman" w:hAnsi="Times New Roman"/>
          <w:b/>
          <w:u w:val="single"/>
        </w:rPr>
        <w:t>Na vědomí:</w:t>
      </w:r>
      <w:r w:rsidRPr="002C352B">
        <w:rPr>
          <w:rFonts w:ascii="Times New Roman" w:hAnsi="Times New Roman"/>
          <w:b/>
        </w:rPr>
        <w:t xml:space="preserve"> - </w:t>
      </w:r>
      <w:r w:rsidRPr="002C352B">
        <w:rPr>
          <w:rFonts w:ascii="Times New Roman" w:hAnsi="Times New Roman"/>
        </w:rPr>
        <w:t>MO ČRS Přerov, U rybníka 1034/13, 750 02 Přerov, tel.: 581 202</w:t>
      </w:r>
      <w:r w:rsidR="00BF49B2">
        <w:rPr>
          <w:rFonts w:ascii="Times New Roman" w:hAnsi="Times New Roman"/>
        </w:rPr>
        <w:t> </w:t>
      </w:r>
      <w:r w:rsidRPr="002C352B">
        <w:rPr>
          <w:rFonts w:ascii="Times New Roman" w:hAnsi="Times New Roman"/>
        </w:rPr>
        <w:t>376</w:t>
      </w:r>
      <w:r w:rsidR="00BF49B2">
        <w:rPr>
          <w:rFonts w:ascii="Times New Roman" w:hAnsi="Times New Roman"/>
        </w:rPr>
        <w:t>. P</w:t>
      </w:r>
      <w:r w:rsidRPr="002C352B">
        <w:rPr>
          <w:rFonts w:ascii="Times New Roman" w:hAnsi="Times New Roman"/>
        </w:rPr>
        <w:t xml:space="preserve">ředseda: Alexandr Majer, mobil: 605 925 881, jednatel: Mgr. Michal </w:t>
      </w:r>
      <w:proofErr w:type="spellStart"/>
      <w:r w:rsidRPr="002C352B">
        <w:rPr>
          <w:rFonts w:ascii="Times New Roman" w:hAnsi="Times New Roman"/>
        </w:rPr>
        <w:t>Horun</w:t>
      </w:r>
      <w:proofErr w:type="spellEnd"/>
      <w:r w:rsidRPr="002C352B">
        <w:rPr>
          <w:rFonts w:ascii="Times New Roman" w:hAnsi="Times New Roman"/>
        </w:rPr>
        <w:t>, mobil: 777 592</w:t>
      </w:r>
      <w:r w:rsidR="00BF49B2">
        <w:rPr>
          <w:rFonts w:ascii="Times New Roman" w:hAnsi="Times New Roman"/>
        </w:rPr>
        <w:t> </w:t>
      </w:r>
      <w:r w:rsidRPr="002C352B">
        <w:rPr>
          <w:rFonts w:ascii="Times New Roman" w:hAnsi="Times New Roman"/>
        </w:rPr>
        <w:t>557</w:t>
      </w:r>
      <w:r w:rsidR="00BF49B2">
        <w:rPr>
          <w:rFonts w:ascii="Times New Roman" w:hAnsi="Times New Roman"/>
        </w:rPr>
        <w:t xml:space="preserve">, </w:t>
      </w:r>
      <w:r w:rsidRPr="002C352B">
        <w:rPr>
          <w:rFonts w:ascii="Times New Roman" w:hAnsi="Times New Roman"/>
        </w:rPr>
        <w:t>hospodář: Petr Kopřiva, mobil: 777 931 022</w:t>
      </w:r>
    </w:p>
    <w:p w14:paraId="37F143CB" w14:textId="77777777" w:rsidR="001974E0" w:rsidRPr="00647C7F" w:rsidRDefault="001974E0" w:rsidP="001974E0">
      <w:pPr>
        <w:rPr>
          <w:rFonts w:ascii="Times New Roman" w:hAnsi="Times New Roman"/>
        </w:rPr>
      </w:pPr>
    </w:p>
    <w:p w14:paraId="3DC2A4AE" w14:textId="52E05F5A" w:rsidR="001974E0" w:rsidRPr="00647C7F" w:rsidRDefault="001974E0" w:rsidP="001974E0">
      <w:pPr>
        <w:rPr>
          <w:rFonts w:ascii="Times New Roman" w:hAnsi="Times New Roman"/>
        </w:rPr>
      </w:pPr>
    </w:p>
    <w:p w14:paraId="6F346A32" w14:textId="3A2CD477" w:rsidR="001974E0" w:rsidRPr="00647C7F" w:rsidRDefault="001974E0" w:rsidP="00A2616B">
      <w:pPr>
        <w:pStyle w:val="Bezmezer"/>
        <w:tabs>
          <w:tab w:val="left" w:pos="6237"/>
        </w:tabs>
        <w:rPr>
          <w:rFonts w:ascii="Times New Roman" w:hAnsi="Times New Roman"/>
        </w:rPr>
      </w:pPr>
      <w:r w:rsidRPr="00647C7F">
        <w:rPr>
          <w:rFonts w:ascii="Times New Roman" w:hAnsi="Times New Roman"/>
        </w:rPr>
        <w:tab/>
        <w:t xml:space="preserve">Ing. Rostislav </w:t>
      </w:r>
      <w:proofErr w:type="spellStart"/>
      <w:r w:rsidRPr="00647C7F">
        <w:rPr>
          <w:rFonts w:ascii="Times New Roman" w:hAnsi="Times New Roman"/>
        </w:rPr>
        <w:t>Trybuček</w:t>
      </w:r>
      <w:proofErr w:type="spellEnd"/>
    </w:p>
    <w:p w14:paraId="48DAE8D7" w14:textId="49A057E0" w:rsidR="001974E0" w:rsidRPr="00EF718C" w:rsidRDefault="001974E0" w:rsidP="00A2616B">
      <w:pPr>
        <w:pStyle w:val="Bezmezer"/>
        <w:tabs>
          <w:tab w:val="left" w:pos="6237"/>
        </w:tabs>
        <w:rPr>
          <w:rFonts w:ascii="Times New Roman" w:hAnsi="Times New Roman"/>
        </w:rPr>
      </w:pPr>
      <w:r w:rsidRPr="00EF718C">
        <w:rPr>
          <w:rFonts w:ascii="Times New Roman" w:hAnsi="Times New Roman"/>
        </w:rPr>
        <w:tab/>
        <w:t>Jednatel</w:t>
      </w:r>
    </w:p>
    <w:sectPr w:rsidR="001974E0" w:rsidRPr="00EF718C" w:rsidSect="005F506B">
      <w:footerReference w:type="default" r:id="rId11"/>
      <w:pgSz w:w="11906" w:h="16838"/>
      <w:pgMar w:top="85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FB3EF" w14:textId="77777777" w:rsidR="0071634F" w:rsidRDefault="0071634F" w:rsidP="00421087">
      <w:pPr>
        <w:spacing w:after="0" w:line="240" w:lineRule="auto"/>
      </w:pPr>
      <w:r>
        <w:separator/>
      </w:r>
    </w:p>
  </w:endnote>
  <w:endnote w:type="continuationSeparator" w:id="0">
    <w:p w14:paraId="6EF06EE0" w14:textId="77777777" w:rsidR="0071634F" w:rsidRDefault="0071634F" w:rsidP="00421087">
      <w:pPr>
        <w:spacing w:after="0" w:line="240" w:lineRule="auto"/>
      </w:pPr>
      <w:r>
        <w:continuationSeparator/>
      </w:r>
    </w:p>
  </w:endnote>
  <w:endnote w:type="continuationNotice" w:id="1">
    <w:p w14:paraId="0E099E8F" w14:textId="77777777" w:rsidR="0071634F" w:rsidRDefault="007163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412C2" w14:textId="77777777" w:rsidR="00970929" w:rsidRDefault="00970929" w:rsidP="00970929">
    <w:pPr>
      <w:pStyle w:val="Bezmezer"/>
      <w:jc w:val="center"/>
      <w:rPr>
        <w:i/>
        <w:sz w:val="18"/>
      </w:rPr>
    </w:pPr>
    <w:r>
      <w:rPr>
        <w:i/>
        <w:sz w:val="18"/>
      </w:rPr>
      <w:t>________________________________________________________________________________________________________</w:t>
    </w:r>
  </w:p>
  <w:p w14:paraId="2B504431" w14:textId="77777777" w:rsidR="00970929" w:rsidRPr="00246C11" w:rsidRDefault="00970929" w:rsidP="00DA4F51">
    <w:pPr>
      <w:pStyle w:val="Bezmezer"/>
      <w:spacing w:after="200"/>
      <w:jc w:val="center"/>
      <w:rPr>
        <w:i/>
        <w:sz w:val="18"/>
      </w:rPr>
    </w:pPr>
    <w:r w:rsidRPr="00246C11">
      <w:rPr>
        <w:i/>
        <w:sz w:val="18"/>
      </w:rPr>
      <w:t xml:space="preserve">ČRS je zapsán </w:t>
    </w:r>
    <w:r>
      <w:rPr>
        <w:i/>
        <w:sz w:val="18"/>
      </w:rPr>
      <w:t xml:space="preserve">ve spolkovém rejstříku vedeném Měst. soudem Praha, </w:t>
    </w:r>
    <w:proofErr w:type="spellStart"/>
    <w:r>
      <w:rPr>
        <w:i/>
        <w:sz w:val="18"/>
      </w:rPr>
      <w:t>odd.L</w:t>
    </w:r>
    <w:proofErr w:type="spellEnd"/>
    <w:r>
      <w:rPr>
        <w:i/>
        <w:sz w:val="18"/>
      </w:rPr>
      <w:t>, vložka 42809</w:t>
    </w:r>
  </w:p>
  <w:p w14:paraId="6CC7869E" w14:textId="1E04BF9E" w:rsidR="00970929" w:rsidRPr="00246C11" w:rsidRDefault="00970929" w:rsidP="00DA4F51">
    <w:pPr>
      <w:pStyle w:val="Bezmezer"/>
      <w:tabs>
        <w:tab w:val="left" w:pos="2835"/>
        <w:tab w:val="left" w:pos="6521"/>
      </w:tabs>
      <w:ind w:left="142"/>
      <w:rPr>
        <w:sz w:val="16"/>
        <w:szCs w:val="16"/>
        <w:u w:color="FFFFFF"/>
      </w:rPr>
    </w:pPr>
    <w:r>
      <w:rPr>
        <w:sz w:val="16"/>
        <w:szCs w:val="16"/>
      </w:rPr>
      <w:t>IČ: 00434167</w:t>
    </w:r>
    <w:r>
      <w:rPr>
        <w:sz w:val="16"/>
        <w:szCs w:val="16"/>
      </w:rPr>
      <w:tab/>
    </w:r>
    <w:r w:rsidR="00A2616B">
      <w:rPr>
        <w:sz w:val="16"/>
        <w:szCs w:val="16"/>
      </w:rPr>
      <w:tab/>
    </w:r>
    <w:r>
      <w:rPr>
        <w:sz w:val="16"/>
        <w:szCs w:val="16"/>
      </w:rPr>
      <w:t>Bankovní spojení: Komerční banka, a.s.</w:t>
    </w:r>
  </w:p>
  <w:p w14:paraId="3D843B88" w14:textId="6C80EB8B" w:rsidR="00970929" w:rsidRPr="00246C11" w:rsidRDefault="00970929" w:rsidP="00DA4F51">
    <w:pPr>
      <w:pStyle w:val="Bezmezer"/>
      <w:tabs>
        <w:tab w:val="left" w:pos="2835"/>
        <w:tab w:val="left" w:pos="6521"/>
      </w:tabs>
      <w:ind w:left="142"/>
      <w:rPr>
        <w:sz w:val="16"/>
        <w:szCs w:val="16"/>
        <w:u w:color="FFFFFF"/>
      </w:rPr>
    </w:pPr>
    <w:r>
      <w:rPr>
        <w:sz w:val="16"/>
        <w:szCs w:val="16"/>
        <w:u w:color="FFFFFF"/>
      </w:rPr>
      <w:t xml:space="preserve">ID DS: </w:t>
    </w:r>
    <w:proofErr w:type="spellStart"/>
    <w:r>
      <w:rPr>
        <w:sz w:val="16"/>
        <w:szCs w:val="16"/>
        <w:u w:color="FFFFFF"/>
      </w:rPr>
      <w:t>wfqyvcs</w:t>
    </w:r>
    <w:proofErr w:type="spellEnd"/>
    <w:r>
      <w:rPr>
        <w:sz w:val="16"/>
        <w:szCs w:val="16"/>
        <w:u w:color="FFFFFF"/>
      </w:rPr>
      <w:tab/>
    </w:r>
    <w:hyperlink r:id="rId1" w:history="1">
      <w:r w:rsidRPr="00C80491">
        <w:rPr>
          <w:rStyle w:val="Hypertextovodkaz"/>
          <w:sz w:val="16"/>
          <w:szCs w:val="16"/>
        </w:rPr>
        <w:t>www.rybsvaz-ms.cz</w:t>
      </w:r>
    </w:hyperlink>
    <w:r>
      <w:rPr>
        <w:sz w:val="16"/>
        <w:szCs w:val="16"/>
      </w:rPr>
      <w:tab/>
      <w:t>číslo účtu: 27-7448760237/0100</w:t>
    </w:r>
  </w:p>
  <w:p w14:paraId="14ECAC0C" w14:textId="0A4EBB75" w:rsidR="00970929" w:rsidRPr="00750AAC" w:rsidRDefault="00970929" w:rsidP="00DA4F51">
    <w:pPr>
      <w:pStyle w:val="Bezmezer"/>
      <w:tabs>
        <w:tab w:val="left" w:pos="2835"/>
        <w:tab w:val="left" w:pos="6521"/>
      </w:tabs>
      <w:ind w:left="142"/>
      <w:rPr>
        <w:sz w:val="16"/>
        <w:szCs w:val="16"/>
      </w:rPr>
    </w:pPr>
    <w:r>
      <w:rPr>
        <w:sz w:val="16"/>
        <w:szCs w:val="16"/>
      </w:rPr>
      <w:t>tel: 723 471 816</w:t>
    </w:r>
    <w:r>
      <w:rPr>
        <w:sz w:val="16"/>
        <w:szCs w:val="16"/>
        <w:u w:color="FFFFFF"/>
      </w:rPr>
      <w:tab/>
    </w:r>
    <w:r w:rsidRPr="00246C11">
      <w:rPr>
        <w:sz w:val="16"/>
        <w:szCs w:val="16"/>
        <w:u w:color="FFFFFF"/>
      </w:rPr>
      <w:t xml:space="preserve">email: </w:t>
    </w:r>
    <w:hyperlink r:id="rId2" w:history="1">
      <w:r w:rsidRPr="00246C11">
        <w:rPr>
          <w:rStyle w:val="Hypertextovodkaz"/>
          <w:sz w:val="16"/>
          <w:szCs w:val="16"/>
          <w:u w:color="FFFFFF"/>
        </w:rPr>
        <w:t>sekretariát@rybsvaz-ms.cz</w:t>
      </w:r>
    </w:hyperlink>
    <w:r>
      <w:rPr>
        <w:sz w:val="16"/>
        <w:szCs w:val="16"/>
      </w:rPr>
      <w:tab/>
      <w:t>IBAN: CZ24 0100 0000 2774 4876 0237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84B6A" w14:textId="77777777" w:rsidR="0071634F" w:rsidRDefault="0071634F" w:rsidP="00421087">
      <w:pPr>
        <w:spacing w:after="0" w:line="240" w:lineRule="auto"/>
      </w:pPr>
      <w:r>
        <w:separator/>
      </w:r>
    </w:p>
  </w:footnote>
  <w:footnote w:type="continuationSeparator" w:id="0">
    <w:p w14:paraId="4854B42D" w14:textId="77777777" w:rsidR="0071634F" w:rsidRDefault="0071634F" w:rsidP="00421087">
      <w:pPr>
        <w:spacing w:after="0" w:line="240" w:lineRule="auto"/>
      </w:pPr>
      <w:r>
        <w:continuationSeparator/>
      </w:r>
    </w:p>
  </w:footnote>
  <w:footnote w:type="continuationNotice" w:id="1">
    <w:p w14:paraId="78025C4C" w14:textId="77777777" w:rsidR="0071634F" w:rsidRDefault="0071634F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8B2"/>
    <w:rsid w:val="00025473"/>
    <w:rsid w:val="000A0C72"/>
    <w:rsid w:val="000C3B2B"/>
    <w:rsid w:val="00125818"/>
    <w:rsid w:val="001610ED"/>
    <w:rsid w:val="00187AF9"/>
    <w:rsid w:val="001974E0"/>
    <w:rsid w:val="00270378"/>
    <w:rsid w:val="002C352B"/>
    <w:rsid w:val="003626CF"/>
    <w:rsid w:val="003B1EBC"/>
    <w:rsid w:val="003C7E72"/>
    <w:rsid w:val="004108AD"/>
    <w:rsid w:val="00421087"/>
    <w:rsid w:val="00452773"/>
    <w:rsid w:val="004909AB"/>
    <w:rsid w:val="00520D59"/>
    <w:rsid w:val="005341D0"/>
    <w:rsid w:val="005C451F"/>
    <w:rsid w:val="005F506B"/>
    <w:rsid w:val="00647C7F"/>
    <w:rsid w:val="00657778"/>
    <w:rsid w:val="006820FE"/>
    <w:rsid w:val="0068617D"/>
    <w:rsid w:val="00691205"/>
    <w:rsid w:val="006A674A"/>
    <w:rsid w:val="006A73AF"/>
    <w:rsid w:val="006B7B9D"/>
    <w:rsid w:val="006E50D8"/>
    <w:rsid w:val="0071634F"/>
    <w:rsid w:val="007251C3"/>
    <w:rsid w:val="007442CD"/>
    <w:rsid w:val="00785F1E"/>
    <w:rsid w:val="007E0861"/>
    <w:rsid w:val="007E3A08"/>
    <w:rsid w:val="007F25F9"/>
    <w:rsid w:val="00807758"/>
    <w:rsid w:val="00827C93"/>
    <w:rsid w:val="00833208"/>
    <w:rsid w:val="008E2EB0"/>
    <w:rsid w:val="009378B2"/>
    <w:rsid w:val="00970929"/>
    <w:rsid w:val="009C0946"/>
    <w:rsid w:val="009E19E3"/>
    <w:rsid w:val="00A052BC"/>
    <w:rsid w:val="00A2616B"/>
    <w:rsid w:val="00A27CBB"/>
    <w:rsid w:val="00AB2D54"/>
    <w:rsid w:val="00B2521A"/>
    <w:rsid w:val="00B6673C"/>
    <w:rsid w:val="00BC66AA"/>
    <w:rsid w:val="00BF49B2"/>
    <w:rsid w:val="00C322ED"/>
    <w:rsid w:val="00C604A6"/>
    <w:rsid w:val="00C7185D"/>
    <w:rsid w:val="00D332DA"/>
    <w:rsid w:val="00DA4F51"/>
    <w:rsid w:val="00E34860"/>
    <w:rsid w:val="00E977EF"/>
    <w:rsid w:val="00EB5DA6"/>
    <w:rsid w:val="00EC7061"/>
    <w:rsid w:val="00EF718C"/>
    <w:rsid w:val="00F30577"/>
    <w:rsid w:val="00F46CD5"/>
    <w:rsid w:val="00F9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91616F"/>
  <w15:chartTrackingRefBased/>
  <w15:docId w15:val="{90335C99-A9EE-473D-93FA-A6061CB6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74E0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9378B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378B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378B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378B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378B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378B2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378B2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378B2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378B2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378B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378B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378B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378B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378B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378B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378B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378B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378B2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37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9378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378B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9378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378B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9378B2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378B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9378B2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37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378B2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378B2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1974E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42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1087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42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1087"/>
    <w:rPr>
      <w:rFonts w:ascii="Calibri" w:eastAsia="Calibri" w:hAnsi="Calibri" w:cs="Times New Roman"/>
      <w:kern w:val="0"/>
      <w14:ligatures w14:val="none"/>
    </w:rPr>
  </w:style>
  <w:style w:type="character" w:styleId="Hypertextovodkaz">
    <w:name w:val="Hyperlink"/>
    <w:uiPriority w:val="99"/>
    <w:unhideWhenUsed/>
    <w:rsid w:val="00970929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5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hydrobiolog@rybsvaz-ms.cz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&#225;t@rybsvaz-ms.cz" TargetMode="External"/><Relationship Id="rId1" Type="http://schemas.openxmlformats.org/officeDocument/2006/relationships/hyperlink" Target="http://www.rybsvaz-ms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cf8997-471e-4638-8f5d-aad98ed6d703" xsi:nil="true"/>
    <lcf76f155ced4ddcb4097134ff3c332f xmlns="674f081c-016a-4a3a-bf0a-708f417065f3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11CC59D9DEE4DBDF645AD66941E6F" ma:contentTypeVersion="15" ma:contentTypeDescription="Vytvoří nový dokument" ma:contentTypeScope="" ma:versionID="6221bd6d645f8cb731bd44dcc618d3f9">
  <xsd:schema xmlns:xsd="http://www.w3.org/2001/XMLSchema" xmlns:xs="http://www.w3.org/2001/XMLSchema" xmlns:p="http://schemas.microsoft.com/office/2006/metadata/properties" xmlns:ns2="674f081c-016a-4a3a-bf0a-708f417065f3" xmlns:ns3="eecf8997-471e-4638-8f5d-aad98ed6d703" targetNamespace="http://schemas.microsoft.com/office/2006/metadata/properties" ma:root="true" ma:fieldsID="e55d72c1771e52c92982dbbf0b7572e2" ns2:_="" ns3:_="">
    <xsd:import namespace="674f081c-016a-4a3a-bf0a-708f417065f3"/>
    <xsd:import namespace="eecf8997-471e-4638-8f5d-aad98ed6d7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4f081c-016a-4a3a-bf0a-708f417065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f35b73d4-a2e2-4248-9412-504c45b575f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cf8997-471e-4638-8f5d-aad98ed6d70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70e01b4-74bc-4009-85f6-e28786fa700b}" ma:internalName="TaxCatchAll" ma:showField="CatchAllData" ma:web="eecf8997-471e-4638-8f5d-aad98ed6d7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3DEF10-6D02-4BBD-A08B-E80E1113A0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E45293-9B9A-4FAC-8BE4-29FC42052DAA}">
  <ds:schemaRefs>
    <ds:schemaRef ds:uri="http://schemas.microsoft.com/office/2006/metadata/properties"/>
    <ds:schemaRef ds:uri="http://schemas.microsoft.com/office/infopath/2007/PartnerControls"/>
    <ds:schemaRef ds:uri="eecf8997-471e-4638-8f5d-aad98ed6d703"/>
    <ds:schemaRef ds:uri="674f081c-016a-4a3a-bf0a-708f417065f3"/>
  </ds:schemaRefs>
</ds:datastoreItem>
</file>

<file path=customXml/itemProps3.xml><?xml version="1.0" encoding="utf-8"?>
<ds:datastoreItem xmlns:ds="http://schemas.openxmlformats.org/officeDocument/2006/customXml" ds:itemID="{785D6281-1D3B-49AF-A13D-88E2A7F7B3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4f081c-016a-4a3a-bf0a-708f417065f3"/>
    <ds:schemaRef ds:uri="eecf8997-471e-4638-8f5d-aad98ed6d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215</Words>
  <Characters>1273</Characters>
  <Application>Microsoft Office Word</Application>
  <DocSecurity>0</DocSecurity>
  <Lines>10</Lines>
  <Paragraphs>2</Paragraphs>
  <ScaleCrop>false</ScaleCrop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Rybková</dc:creator>
  <cp:keywords/>
  <dc:description/>
  <cp:lastModifiedBy>Tomáš Pecival</cp:lastModifiedBy>
  <cp:revision>52</cp:revision>
  <dcterms:created xsi:type="dcterms:W3CDTF">2025-05-06T09:42:00Z</dcterms:created>
  <dcterms:modified xsi:type="dcterms:W3CDTF">2025-10-20T15:04:00Z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0e45935-9a2f-48b1-ad7a-72cc3e34e020_Enabled">
    <vt:lpwstr>true</vt:lpwstr>
  </property>
  <property fmtid="{D5CDD505-2E9C-101B-9397-08002B2CF9AE}" pid="3" name="MSIP_Label_50e45935-9a2f-48b1-ad7a-72cc3e34e020_SetDate">
    <vt:lpwstr>2025-05-06T09:42:42Z</vt:lpwstr>
  </property>
  <property fmtid="{D5CDD505-2E9C-101B-9397-08002B2CF9AE}" pid="4" name="MSIP_Label_50e45935-9a2f-48b1-ad7a-72cc3e34e020_Method">
    <vt:lpwstr>Privileged</vt:lpwstr>
  </property>
  <property fmtid="{D5CDD505-2E9C-101B-9397-08002B2CF9AE}" pid="5" name="MSIP_Label_50e45935-9a2f-48b1-ad7a-72cc3e34e020_Name">
    <vt:lpwstr>Veřejné</vt:lpwstr>
  </property>
  <property fmtid="{D5CDD505-2E9C-101B-9397-08002B2CF9AE}" pid="6" name="MSIP_Label_50e45935-9a2f-48b1-ad7a-72cc3e34e020_SiteId">
    <vt:lpwstr>09218a12-a546-40e0-80d8-e92c532bc76b</vt:lpwstr>
  </property>
  <property fmtid="{D5CDD505-2E9C-101B-9397-08002B2CF9AE}" pid="7" name="MSIP_Label_50e45935-9a2f-48b1-ad7a-72cc3e34e020_ActionId">
    <vt:lpwstr>b1d9618c-8d88-4af9-bad0-122569ffb935</vt:lpwstr>
  </property>
  <property fmtid="{D5CDD505-2E9C-101B-9397-08002B2CF9AE}" pid="8" name="MSIP_Label_50e45935-9a2f-48b1-ad7a-72cc3e34e020_ContentBits">
    <vt:lpwstr>0</vt:lpwstr>
  </property>
  <property fmtid="{D5CDD505-2E9C-101B-9397-08002B2CF9AE}" pid="9" name="MSIP_Label_50e45935-9a2f-48b1-ad7a-72cc3e34e020_Tag">
    <vt:lpwstr>10, 0, 1, 1</vt:lpwstr>
  </property>
  <property fmtid="{D5CDD505-2E9C-101B-9397-08002B2CF9AE}" pid="10" name="ContentTypeId">
    <vt:lpwstr>0x010100A9711CC59D9DEE4DBDF645AD66941E6F</vt:lpwstr>
  </property>
  <property fmtid="{D5CDD505-2E9C-101B-9397-08002B2CF9AE}" pid="11" name="MediaServiceImageTags">
    <vt:lpwstr/>
  </property>
</Properties>
</file>